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5" w:rsidRPr="00807ED5" w:rsidRDefault="00807ED5" w:rsidP="00807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7ED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356235</wp:posOffset>
            </wp:positionV>
            <wp:extent cx="2486660" cy="1695450"/>
            <wp:effectExtent l="19050" t="0" r="8890" b="0"/>
            <wp:wrapThrough wrapText="bothSides">
              <wp:wrapPolygon edited="0">
                <wp:start x="-165" y="0"/>
                <wp:lineTo x="-165" y="21357"/>
                <wp:lineTo x="21677" y="21357"/>
                <wp:lineTo x="21677" y="0"/>
                <wp:lineTo x="-165" y="0"/>
              </wp:wrapPolygon>
            </wp:wrapThrough>
            <wp:docPr id="1" name="Рисунок 1" descr="https://i2.wp.com/studepedia.org/img/baza1/11089136523313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tudepedia.org/img/baza1/110891365233132.files/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родителям.</w:t>
      </w:r>
    </w:p>
    <w:p w:rsidR="00807ED5" w:rsidRPr="00221569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рекомендовать родителям подростков сейчас, чтобы упростить своей семье выход из режима самоизоляции во внешний мир, по которому соскучились, но от которого отвыкли? </w:t>
      </w:r>
    </w:p>
    <w:p w:rsidR="00807ED5" w:rsidRPr="00221569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поддержать физическую активность. Легко ли вам после большой паузы включаться в нагрузку? Трудно? И подросткам тоже трудно. Физическое движение, спорт — то, чего не хватало. Есть исследования, подтверждающие связь психологического благополучия с физической активностью. Постарайтесь поддержать — без принуждения — совместные прогулки, маленькую пятиминутную зарядку, спортивные игры. </w:t>
      </w:r>
    </w:p>
    <w:p w:rsidR="00807ED5" w:rsidRPr="00221569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общения, о которой говорят многие исследования, остается очень заметной для подростков. Я думаю, что можно поговорить об этом. Многие подростки из-за постоянного физического присутствия родителей остановили общение со сверстниками или ограничились чатами, отказавшись от телефонных разговоров и </w:t>
      </w:r>
      <w:proofErr w:type="spellStart"/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видеозвонков</w:t>
      </w:r>
      <w:proofErr w:type="spellEnd"/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подсказать им способы восстановить общение, помочь им найти время и место пообщаться без вашего присутствия. </w:t>
      </w:r>
    </w:p>
    <w:p w:rsidR="00807ED5" w:rsidRPr="00221569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люди учатся, «подсматривая» друг за другом, </w:t>
      </w:r>
      <w:proofErr w:type="gramStart"/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слушая «правильные идеи». Матери - основной ресурс развития для подростков, именно с ними выстраиваются наиболее близкие и эмоционально заряженные отношения, у них подростки учатся в первую очередь. Наиболее конструктивны три стратегии: позитивная переоценка ситуации (что мы можем извлечь хорошего из сложившихся обстоятельств?); готовность взять на себя и распределить ответственность за происходящее; совместная подготовка плана по решению проблемы. Такие разговоры могут быть непростыми; самое главное в них родителю — удержаться от сильных эмоций (гнев, вина, и пр.) и сохранить устойчивость. Не надо начинать разговор, если нет эмоциональных сил или времени; лучше договориться о разговоре заранее. </w:t>
      </w:r>
    </w:p>
    <w:p w:rsidR="00807ED5" w:rsidRPr="00221569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замечают социальные и экономические сложности у семьи, в то же время обсуждать финансовые вопросы с подростками традиционно сложно. Часто такие обсуждения могут быть связаны с эмоциональным напряжением и переживаниями у всех членов семьи, особенно если через деньги в семье реализуются отношения власти, безопасности, уважения.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именно через спокойный разговор о деньгах и стратегиях обращения с ними подростки обучаются этой стороне жизни. Многие подростки готовы и хотят принимать участие в экономической жизни семьи, им важно осваивать этот навык, и сложившаяся обстановка может быть полезна для обучения анализу и планированию доходов и расходов. </w:t>
      </w:r>
    </w:p>
    <w:p w:rsidR="00807ED5" w:rsidRPr="00807ED5" w:rsidRDefault="00807ED5" w:rsidP="0080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22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говорить с подростками об их будущем, их планах, их идеях построения своей жизни. Можно пробовать обсуждать эти темы через их и свой опыт, через истории, примеры. Как уже было сказано раньше, основной собеседник, с которым подросток обсуждает свое будущее — это мать. Будет здорово, если к этим разговорам удастся подключить кого-то из других взрослых, интересных и важных для подростка. </w:t>
      </w:r>
    </w:p>
    <w:p w:rsidR="00EC1EAC" w:rsidRDefault="0036003C"/>
    <w:p w:rsidR="00807ED5" w:rsidRDefault="00807ED5" w:rsidP="00807ED5">
      <w:pPr>
        <w:jc w:val="center"/>
        <w:rPr>
          <w:rFonts w:ascii="Times New Roman" w:hAnsi="Times New Roman" w:cs="Times New Roman"/>
          <w:b/>
          <w:sz w:val="28"/>
        </w:rPr>
      </w:pPr>
      <w:r w:rsidRPr="00807ED5">
        <w:rPr>
          <w:rFonts w:ascii="Times New Roman" w:hAnsi="Times New Roman" w:cs="Times New Roman"/>
          <w:b/>
          <w:sz w:val="28"/>
        </w:rPr>
        <w:lastRenderedPageBreak/>
        <w:t>Решаем проблемы вместе.</w:t>
      </w:r>
    </w:p>
    <w:p w:rsidR="00807ED5" w:rsidRPr="00807ED5" w:rsidRDefault="00807ED5" w:rsidP="00807E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5">
        <w:rPr>
          <w:b/>
        </w:rPr>
        <w:t xml:space="preserve">Для родителей. </w:t>
      </w:r>
      <w:r w:rsidRPr="0080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Межличностные отношения родителей и подростков</w:t>
      </w:r>
    </w:p>
    <w:p w:rsidR="00807ED5" w:rsidRDefault="00796D1B" w:rsidP="00807ED5">
      <w:hyperlink r:id="rId5" w:history="1">
        <w:proofErr w:type="gramStart"/>
        <w:r w:rsidR="00807ED5" w:rsidRPr="00006EE7">
          <w:rPr>
            <w:rStyle w:val="a5"/>
          </w:rPr>
          <w:t>https://yandex.ru/video/preview/?filmId=9207374225561163912&amp;text=%D0%BA%D0%B0%D0%BA+%D1%80%D0%B0%D0%B7%D1%80%D0%B5%D1%88%D0%B8%D1%82%D1%8C+%D0%BA%D0%BE%D0%BD%D1%84%D0%BB%D0%B8%D0%BA%D1%82+%D0%B2+%D1%81%D0%B5%D0%BC%D1%8C%D0%B5</w:t>
        </w:r>
        <w:proofErr w:type="gramEnd"/>
        <w:r w:rsidR="00807ED5" w:rsidRPr="00006EE7">
          <w:rPr>
            <w:rStyle w:val="a5"/>
          </w:rPr>
          <w:t>+%</w:t>
        </w:r>
        <w:proofErr w:type="gramStart"/>
        <w:r w:rsidR="00807ED5" w:rsidRPr="00006EE7">
          <w:rPr>
            <w:rStyle w:val="a5"/>
          </w:rPr>
          <w:t>D0%BE%D0%BD%D0%BB%D0%B0%D0%B9%D0%BD+%D0%B7%D0%B0%D0%BD%D1%8F%D1%82%D0%B8%D0%B5+%D0%B4%D0%BB%D1%8F+%D0%BF%D0%BE%D0%B4%D1%80%D0%BE%D1%81%D1%82%D0%BA%D0%B0&amp;path=wizard&amp;parent-reqid=1592245629376562-178630887696305370000309-production-app-host-vla-web-yp-303&amp;redircnt=1592245900.1</w:t>
        </w:r>
      </w:hyperlink>
      <w:proofErr w:type="gramEnd"/>
    </w:p>
    <w:p w:rsidR="00807ED5" w:rsidRDefault="00807ED5" w:rsidP="00807ED5"/>
    <w:p w:rsidR="00807ED5" w:rsidRPr="00807ED5" w:rsidRDefault="00807ED5" w:rsidP="00807ED5">
      <w:pPr>
        <w:jc w:val="center"/>
        <w:rPr>
          <w:rFonts w:ascii="Times New Roman" w:hAnsi="Times New Roman" w:cs="Times New Roman"/>
          <w:b/>
          <w:sz w:val="28"/>
        </w:rPr>
      </w:pPr>
      <w:r w:rsidRPr="00807ED5">
        <w:rPr>
          <w:rFonts w:ascii="Times New Roman" w:hAnsi="Times New Roman" w:cs="Times New Roman"/>
          <w:b/>
          <w:sz w:val="24"/>
        </w:rPr>
        <w:t xml:space="preserve"> Для  школьников.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7ED5">
        <w:rPr>
          <w:rFonts w:ascii="Times New Roman" w:hAnsi="Times New Roman" w:cs="Times New Roman"/>
          <w:b/>
          <w:sz w:val="24"/>
        </w:rPr>
        <w:t>"Н</w:t>
      </w:r>
      <w:r>
        <w:rPr>
          <w:rFonts w:ascii="Times New Roman" w:hAnsi="Times New Roman" w:cs="Times New Roman"/>
          <w:b/>
          <w:sz w:val="24"/>
        </w:rPr>
        <w:t>е хватает Времени!"</w:t>
      </w:r>
      <w:r w:rsidRPr="00807ED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</w:t>
      </w:r>
      <w:r w:rsidRPr="00807ED5">
        <w:rPr>
          <w:rFonts w:ascii="Times New Roman" w:hAnsi="Times New Roman" w:cs="Times New Roman"/>
          <w:b/>
          <w:sz w:val="24"/>
        </w:rPr>
        <w:t>де взять время</w:t>
      </w:r>
      <w:r>
        <w:rPr>
          <w:rFonts w:ascii="Times New Roman" w:hAnsi="Times New Roman" w:cs="Times New Roman"/>
          <w:b/>
          <w:sz w:val="24"/>
        </w:rPr>
        <w:t xml:space="preserve">? </w:t>
      </w:r>
      <w:r w:rsidRPr="00807ED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</w:t>
      </w:r>
      <w:r w:rsidRPr="00807ED5">
        <w:rPr>
          <w:rFonts w:ascii="Times New Roman" w:hAnsi="Times New Roman" w:cs="Times New Roman"/>
          <w:b/>
          <w:sz w:val="24"/>
        </w:rPr>
        <w:t>айм</w:t>
      </w:r>
      <w:r>
        <w:rPr>
          <w:rFonts w:ascii="Times New Roman" w:hAnsi="Times New Roman" w:cs="Times New Roman"/>
          <w:b/>
          <w:sz w:val="24"/>
        </w:rPr>
        <w:t>-</w:t>
      </w:r>
      <w:r w:rsidRPr="00807ED5">
        <w:rPr>
          <w:rFonts w:ascii="Times New Roman" w:hAnsi="Times New Roman" w:cs="Times New Roman"/>
          <w:b/>
          <w:sz w:val="24"/>
        </w:rPr>
        <w:t xml:space="preserve"> менеджмент для школьников</w:t>
      </w:r>
    </w:p>
    <w:p w:rsidR="00807ED5" w:rsidRPr="00807ED5" w:rsidRDefault="00796D1B" w:rsidP="00807ED5">
      <w:pPr>
        <w:jc w:val="center"/>
        <w:rPr>
          <w:rFonts w:ascii="Times New Roman" w:hAnsi="Times New Roman" w:cs="Times New Roman"/>
          <w:sz w:val="24"/>
        </w:rPr>
      </w:pPr>
      <w:hyperlink r:id="rId6" w:history="1">
        <w:proofErr w:type="gramStart"/>
        <w:r w:rsidR="00807ED5" w:rsidRPr="00807ED5">
          <w:rPr>
            <w:rStyle w:val="a5"/>
            <w:rFonts w:ascii="Times New Roman" w:hAnsi="Times New Roman" w:cs="Times New Roman"/>
            <w:sz w:val="24"/>
          </w:rPr>
          <w:t>https://yandex.ru/video/preview/?filmId=6380148151595122062&amp;text=%D0%BD%D0%B5%20%D1%85%D0%B2%D0%B0%D1%82%D0%B0%D0%B5%D1%82%20%D0%B2%D1%80%D0%B5%D0%BC%D0%B5%D0%BD%D0%B8%20%D1%82%D0%B0%D0%B9%D0%BC-%D0%BC%D0%B5%D0%BD%D0%B5%D0</w:t>
        </w:r>
        <w:proofErr w:type="gramEnd"/>
        <w:r w:rsidR="00807ED5" w:rsidRPr="00807ED5">
          <w:rPr>
            <w:rStyle w:val="a5"/>
            <w:rFonts w:ascii="Times New Roman" w:hAnsi="Times New Roman" w:cs="Times New Roman"/>
            <w:sz w:val="24"/>
          </w:rPr>
          <w:t>%</w:t>
        </w:r>
        <w:proofErr w:type="gramStart"/>
        <w:r w:rsidR="00807ED5" w:rsidRPr="00807ED5">
          <w:rPr>
            <w:rStyle w:val="a5"/>
            <w:rFonts w:ascii="Times New Roman" w:hAnsi="Times New Roman" w:cs="Times New Roman"/>
            <w:sz w:val="24"/>
          </w:rPr>
          <w:t>B4%D0%B6%D0%BC%D0%B5%D0%BD%D1%82%20%D0%B4%D0%BB%D1%8F%20%D1%88%D0%BA%D0%BE%D0%BB%D1%8C%D0%BD%D0%B8%D0%BA%D0%BE%D0%B2%20%D0%B0%20%D0%B2%D0%B8%D0%B4%D0%B5%D0%BE&amp;path=wizard&amp;parent-reqid=1592253235611583-1799175247517491676300263-prestable-app-host-sas-web-yp-81&amp;redircnt=1592253238.1</w:t>
        </w:r>
      </w:hyperlink>
      <w:proofErr w:type="gramEnd"/>
    </w:p>
    <w:p w:rsidR="00807ED5" w:rsidRPr="00807ED5" w:rsidRDefault="00807ED5" w:rsidP="00807ED5">
      <w:pPr>
        <w:jc w:val="center"/>
        <w:rPr>
          <w:rFonts w:ascii="Times New Roman" w:hAnsi="Times New Roman" w:cs="Times New Roman"/>
          <w:sz w:val="24"/>
        </w:rPr>
      </w:pPr>
    </w:p>
    <w:sectPr w:rsidR="00807ED5" w:rsidRPr="00807ED5" w:rsidSect="007A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D5"/>
    <w:rsid w:val="002B73CF"/>
    <w:rsid w:val="0036003C"/>
    <w:rsid w:val="00796D1B"/>
    <w:rsid w:val="007A03BF"/>
    <w:rsid w:val="00807ED5"/>
    <w:rsid w:val="00B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7E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7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80148151595122062&amp;text=%D0%BD%D0%B5%20%D1%85%D0%B2%D0%B0%D1%82%D0%B0%D0%B5%D1%82%20%D0%B2%D1%80%D0%B5%D0%BC%D0%B5%D0%BD%D0%B8%20%D1%82%D0%B0%D0%B9%D0%BC-%D0%BC%D0%B5%D0%BD%D0%B5%D0%B4%D0%B6%D0%BC%D0%B5%D0%BD%D1%82%20%D0%B4%D0%BB%D1%8F%20%D1%88%D0%BA%D0%BE%D0%BB%D1%8C%D0%BD%D0%B8%D0%BA%D0%BE%D0%B2%20%D0%B0%20%D0%B2%D0%B8%D0%B4%D0%B5%D0%BE&amp;path=wizard&amp;parent-reqid=1592253235611583-1799175247517491676300263-prestable-app-host-sas-web-yp-81&amp;redircnt=1592253238.1" TargetMode="External"/><Relationship Id="rId5" Type="http://schemas.openxmlformats.org/officeDocument/2006/relationships/hyperlink" Target="https://yandex.ru/video/preview/?filmId=9207374225561163912&amp;text=%D0%BA%D0%B0%D0%BA+%D1%80%D0%B0%D0%B7%D1%80%D0%B5%D1%88%D0%B8%D1%82%D1%8C+%D0%BA%D0%BE%D0%BD%D1%84%D0%BB%D0%B8%D0%BA%D1%82+%D0%B2+%D1%81%D0%B5%D0%BC%D1%8C%D0%B5+%D0%BE%D0%BD%D0%BB%D0%B0%D0%B9%D0%BD+%D0%B7%D0%B0%D0%BD%D1%8F%D1%82%D0%B8%D0%B5+%D0%B4%D0%BB%D1%8F+%D0%BF%D0%BE%D0%B4%D1%80%D0%BE%D1%81%D1%82%D0%BA%D0%B0&amp;path=wizard&amp;parent-reqid=1592245629376562-178630887696305370000309-production-app-host-vla-web-yp-303&amp;redircnt=1592245900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4341</Characters>
  <Application>Microsoft Office Word</Application>
  <DocSecurity>0</DocSecurity>
  <Lines>36</Lines>
  <Paragraphs>10</Paragraphs>
  <ScaleCrop>false</ScaleCrop>
  <Company>Grizli777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2020-06-15T20:27:00Z</dcterms:created>
  <dcterms:modified xsi:type="dcterms:W3CDTF">2020-06-16T05:33:00Z</dcterms:modified>
</cp:coreProperties>
</file>